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1F" w:rsidRDefault="00EC0C1F" w:rsidP="00EC0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C1F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994A10" w:rsidRDefault="00EC0C1F" w:rsidP="00EC0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C1F">
        <w:rPr>
          <w:rFonts w:ascii="Times New Roman" w:hAnsi="Times New Roman" w:cs="Times New Roman"/>
          <w:sz w:val="28"/>
          <w:szCs w:val="28"/>
        </w:rPr>
        <w:t>на выполнение работы по теме: Дорожная карта – «Проектная деятельность – двигатель локомотива модернизации экономики»</w:t>
      </w:r>
    </w:p>
    <w:p w:rsidR="00EC0C1F" w:rsidRDefault="00EC0C1F" w:rsidP="00EC0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825"/>
        <w:gridCol w:w="2393"/>
      </w:tblGrid>
      <w:tr w:rsidR="00EC0C1F" w:rsidTr="00EC0C1F">
        <w:tc>
          <w:tcPr>
            <w:tcW w:w="534" w:type="dxa"/>
          </w:tcPr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19" w:type="dxa"/>
          </w:tcPr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этапа работы</w:t>
            </w:r>
          </w:p>
        </w:tc>
        <w:tc>
          <w:tcPr>
            <w:tcW w:w="1825" w:type="dxa"/>
          </w:tcPr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и окончание работы</w:t>
            </w:r>
          </w:p>
        </w:tc>
        <w:tc>
          <w:tcPr>
            <w:tcW w:w="2393" w:type="dxa"/>
          </w:tcPr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Представляемый отчетный материал</w:t>
            </w:r>
          </w:p>
        </w:tc>
      </w:tr>
      <w:tr w:rsidR="00EC0C1F" w:rsidTr="00EC0C1F">
        <w:tc>
          <w:tcPr>
            <w:tcW w:w="534" w:type="dxa"/>
          </w:tcPr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EC0C1F" w:rsidRDefault="00EC0C1F" w:rsidP="00EC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законодательных инициатив по совершенствованию институциональной системы проектной деятельности</w:t>
            </w:r>
          </w:p>
        </w:tc>
        <w:tc>
          <w:tcPr>
            <w:tcW w:w="1825" w:type="dxa"/>
          </w:tcPr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01.07.2013г</w:t>
            </w:r>
          </w:p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30.10.2013г</w:t>
            </w:r>
          </w:p>
        </w:tc>
        <w:tc>
          <w:tcPr>
            <w:tcW w:w="2393" w:type="dxa"/>
          </w:tcPr>
          <w:p w:rsidR="00EC0C1F" w:rsidRDefault="00EC0C1F" w:rsidP="00EC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записка</w:t>
            </w:r>
          </w:p>
        </w:tc>
      </w:tr>
      <w:tr w:rsidR="00EC0C1F" w:rsidTr="00EC0C1F">
        <w:tc>
          <w:tcPr>
            <w:tcW w:w="534" w:type="dxa"/>
          </w:tcPr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EC0C1F" w:rsidRDefault="00EC0C1F" w:rsidP="00EC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мероприятий по развитию саморегулирования проектной деятельности</w:t>
            </w:r>
          </w:p>
        </w:tc>
        <w:tc>
          <w:tcPr>
            <w:tcW w:w="1825" w:type="dxa"/>
          </w:tcPr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01.07.2013г</w:t>
            </w:r>
          </w:p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30.10.2013г</w:t>
            </w:r>
          </w:p>
        </w:tc>
        <w:tc>
          <w:tcPr>
            <w:tcW w:w="2393" w:type="dxa"/>
          </w:tcPr>
          <w:p w:rsidR="00EC0C1F" w:rsidRDefault="00EC0C1F" w:rsidP="00EC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и ожидаемая эффективность</w:t>
            </w:r>
          </w:p>
        </w:tc>
      </w:tr>
      <w:tr w:rsidR="00EC0C1F" w:rsidTr="00EC0C1F">
        <w:tc>
          <w:tcPr>
            <w:tcW w:w="534" w:type="dxa"/>
          </w:tcPr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EC0C1F" w:rsidRDefault="00EC0C1F" w:rsidP="00EC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модели стратегии социально-экономического развития города, поселения</w:t>
            </w:r>
          </w:p>
        </w:tc>
        <w:tc>
          <w:tcPr>
            <w:tcW w:w="1825" w:type="dxa"/>
          </w:tcPr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01.07.2013г</w:t>
            </w:r>
          </w:p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30.10.2013г</w:t>
            </w:r>
          </w:p>
        </w:tc>
        <w:tc>
          <w:tcPr>
            <w:tcW w:w="2393" w:type="dxa"/>
          </w:tcPr>
          <w:p w:rsidR="00EC0C1F" w:rsidRDefault="00EC0C1F" w:rsidP="00EC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модели и методика ее разработки</w:t>
            </w:r>
          </w:p>
        </w:tc>
      </w:tr>
      <w:tr w:rsidR="00EC0C1F" w:rsidTr="00EC0C1F">
        <w:tc>
          <w:tcPr>
            <w:tcW w:w="534" w:type="dxa"/>
          </w:tcPr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EC0C1F" w:rsidRDefault="00EC0C1F" w:rsidP="00EC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Инвестиционные предложения по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подпроектам</w:t>
            </w:r>
            <w:proofErr w:type="spellEnd"/>
          </w:p>
        </w:tc>
        <w:tc>
          <w:tcPr>
            <w:tcW w:w="1825" w:type="dxa"/>
          </w:tcPr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01.10.2013г</w:t>
            </w:r>
          </w:p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20.11.2013г</w:t>
            </w:r>
          </w:p>
        </w:tc>
        <w:tc>
          <w:tcPr>
            <w:tcW w:w="2393" w:type="dxa"/>
          </w:tcPr>
          <w:p w:rsidR="00EC0C1F" w:rsidRDefault="00EC0C1F" w:rsidP="00EC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предложения и методика их разработки</w:t>
            </w:r>
          </w:p>
        </w:tc>
      </w:tr>
      <w:tr w:rsidR="00EC0C1F" w:rsidTr="00EC0C1F">
        <w:tc>
          <w:tcPr>
            <w:tcW w:w="534" w:type="dxa"/>
          </w:tcPr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EC0C1F" w:rsidRDefault="00EC0C1F" w:rsidP="006C6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1ой редакции Доро</w:t>
            </w:r>
            <w:r w:rsidR="006C6F8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карта «Проектная деятельность – двигатель локомотива модернизации экономики»</w:t>
            </w:r>
          </w:p>
        </w:tc>
        <w:tc>
          <w:tcPr>
            <w:tcW w:w="1825" w:type="dxa"/>
          </w:tcPr>
          <w:p w:rsidR="00921ADE" w:rsidRDefault="00921ADE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01.10.2013г</w:t>
            </w:r>
          </w:p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21.11.2013г</w:t>
            </w:r>
          </w:p>
        </w:tc>
        <w:tc>
          <w:tcPr>
            <w:tcW w:w="2393" w:type="dxa"/>
          </w:tcPr>
          <w:p w:rsidR="00EC0C1F" w:rsidRDefault="00EC0C1F" w:rsidP="00EC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1ая редакция Дорожной карты</w:t>
            </w:r>
          </w:p>
        </w:tc>
      </w:tr>
      <w:tr w:rsidR="00EC0C1F" w:rsidTr="00EC0C1F">
        <w:tc>
          <w:tcPr>
            <w:tcW w:w="534" w:type="dxa"/>
          </w:tcPr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EC0C1F" w:rsidRDefault="00EC0C1F" w:rsidP="006C6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доработанных редакций Доро</w:t>
            </w:r>
            <w:r w:rsidR="006C6F8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ная карта «Проектная деятельность – двигатель локомотива модернизации экономики»</w:t>
            </w:r>
          </w:p>
        </w:tc>
        <w:tc>
          <w:tcPr>
            <w:tcW w:w="1825" w:type="dxa"/>
          </w:tcPr>
          <w:p w:rsidR="00921ADE" w:rsidRDefault="00921ADE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21.11.2013г</w:t>
            </w:r>
          </w:p>
          <w:p w:rsidR="00EC0C1F" w:rsidRDefault="00EC0C1F" w:rsidP="00EC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20.12.2013г</w:t>
            </w:r>
          </w:p>
        </w:tc>
        <w:tc>
          <w:tcPr>
            <w:tcW w:w="2393" w:type="dxa"/>
          </w:tcPr>
          <w:p w:rsidR="00EC0C1F" w:rsidRDefault="00EC0C1F" w:rsidP="00EC0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2ая редакция Дорожной карты</w:t>
            </w:r>
          </w:p>
        </w:tc>
      </w:tr>
    </w:tbl>
    <w:p w:rsidR="00EC0C1F" w:rsidRPr="00EC0C1F" w:rsidRDefault="00EC0C1F" w:rsidP="00EC0C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0C1F" w:rsidRPr="00EC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1F"/>
    <w:rsid w:val="00360C62"/>
    <w:rsid w:val="006C6F8B"/>
    <w:rsid w:val="00921ADE"/>
    <w:rsid w:val="00A56B15"/>
    <w:rsid w:val="00E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ОПВО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cp:lastPrinted>2013-06-13T06:58:00Z</cp:lastPrinted>
  <dcterms:created xsi:type="dcterms:W3CDTF">2013-06-13T06:49:00Z</dcterms:created>
  <dcterms:modified xsi:type="dcterms:W3CDTF">2013-06-13T10:01:00Z</dcterms:modified>
</cp:coreProperties>
</file>