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335CDEBE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922196">
        <w:rPr>
          <w:rFonts w:ascii="Times New Roman" w:hAnsi="Times New Roman" w:cs="Times New Roman"/>
          <w:sz w:val="24"/>
          <w:szCs w:val="24"/>
        </w:rPr>
        <w:t>отчество: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07B0B62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r w:rsidR="00922196">
        <w:rPr>
          <w:rFonts w:ascii="Times New Roman" w:hAnsi="Times New Roman" w:cs="Times New Roman"/>
          <w:sz w:val="24"/>
          <w:szCs w:val="24"/>
        </w:rPr>
        <w:t>корреспонденции: 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0B5DDF2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r w:rsidR="00922196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481CC28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r w:rsidR="00922196">
        <w:rPr>
          <w:rFonts w:ascii="Times New Roman" w:hAnsi="Times New Roman" w:cs="Times New Roman"/>
          <w:sz w:val="24"/>
          <w:szCs w:val="24"/>
        </w:rPr>
        <w:t>Квалификация: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0879525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r w:rsidR="00922196">
        <w:rPr>
          <w:rFonts w:ascii="Times New Roman" w:hAnsi="Times New Roman" w:cs="Times New Roman"/>
          <w:sz w:val="24"/>
          <w:szCs w:val="24"/>
        </w:rPr>
        <w:t>номер: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1D422015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r w:rsidR="00922196">
        <w:rPr>
          <w:rFonts w:ascii="Times New Roman" w:hAnsi="Times New Roman" w:cs="Times New Roman"/>
          <w:sz w:val="24"/>
          <w:szCs w:val="24"/>
        </w:rPr>
        <w:t>учреждения: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3317428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922196">
        <w:rPr>
          <w:rFonts w:ascii="Times New Roman" w:hAnsi="Times New Roman" w:cs="Times New Roman"/>
          <w:sz w:val="24"/>
          <w:szCs w:val="24"/>
        </w:rPr>
        <w:t xml:space="preserve"> 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404B040E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r w:rsidR="00922196">
        <w:rPr>
          <w:rFonts w:ascii="Times New Roman" w:hAnsi="Times New Roman" w:cs="Times New Roman"/>
          <w:sz w:val="24"/>
          <w:szCs w:val="24"/>
        </w:rPr>
        <w:t>Федерации: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5CE96BA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01D465A1" w14:textId="489ABDA3" w:rsidR="00922196" w:rsidRDefault="00922196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9E350" w14:textId="3A615D02" w:rsidR="00922196" w:rsidRDefault="00922196" w:rsidP="0092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выполнения работ по подготовке проектной документации</w:t>
      </w: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1D1A517F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="00922196">
        <w:rPr>
          <w:rFonts w:ascii="Times New Roman" w:hAnsi="Times New Roman" w:cs="Times New Roman"/>
          <w:sz w:val="24"/>
          <w:szCs w:val="24"/>
        </w:rPr>
        <w:t>СРО Союз «ВОЛГА-КАМА»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922196">
        <w:rPr>
          <w:rFonts w:ascii="Times New Roman" w:hAnsi="Times New Roman" w:cs="Times New Roman"/>
          <w:sz w:val="24"/>
          <w:szCs w:val="24"/>
        </w:rPr>
        <w:t>СРО Союз «ВОЛГА-КАМА»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3E621ACE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922196">
        <w:rPr>
          <w:rFonts w:ascii="Times New Roman" w:hAnsi="Times New Roman" w:cs="Times New Roman"/>
          <w:sz w:val="24"/>
          <w:szCs w:val="24"/>
        </w:rPr>
        <w:t>СРО Союз «ВОЛГА-КАМА»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4754D156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0ED5B97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r w:rsidR="00922196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0450" w14:textId="77777777" w:rsidR="00EE0CB6" w:rsidRDefault="00EE0CB6" w:rsidP="007267B4">
      <w:pPr>
        <w:spacing w:after="0" w:line="240" w:lineRule="auto"/>
      </w:pPr>
      <w:r>
        <w:separator/>
      </w:r>
    </w:p>
  </w:endnote>
  <w:endnote w:type="continuationSeparator" w:id="0">
    <w:p w14:paraId="52D35BD3" w14:textId="77777777" w:rsidR="00EE0CB6" w:rsidRDefault="00EE0CB6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975C" w14:textId="77777777" w:rsidR="00C87BFC" w:rsidRDefault="00C87BF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541D" w14:textId="77777777" w:rsidR="00630D7F" w:rsidRPr="00C87BFC" w:rsidRDefault="00630D7F" w:rsidP="00C87BFC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EDB6" w14:textId="77777777" w:rsidR="00C87BFC" w:rsidRDefault="00C87BF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6ADD" w14:textId="77777777" w:rsidR="00EE0CB6" w:rsidRDefault="00EE0CB6" w:rsidP="007267B4">
      <w:pPr>
        <w:spacing w:after="0" w:line="240" w:lineRule="auto"/>
      </w:pPr>
      <w:r>
        <w:separator/>
      </w:r>
    </w:p>
  </w:footnote>
  <w:footnote w:type="continuationSeparator" w:id="0">
    <w:p w14:paraId="435B2B6B" w14:textId="77777777" w:rsidR="00EE0CB6" w:rsidRDefault="00EE0CB6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9895" w14:textId="77777777" w:rsidR="00C87BFC" w:rsidRDefault="00C87BF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ACB6" w14:textId="77777777" w:rsidR="00C87BFC" w:rsidRDefault="00C87BF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DB7" w14:textId="1896CBF2" w:rsidR="00AB69F1" w:rsidRPr="00C87BFC" w:rsidRDefault="00AB69F1" w:rsidP="00C87BF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ED8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2196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87BFC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0CB6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DD76-EE09-4C6C-B242-C1535D4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2020-12-16T08:30:00Z</dcterms:created>
  <dcterms:modified xsi:type="dcterms:W3CDTF">2020-12-16T08:31:00Z</dcterms:modified>
</cp:coreProperties>
</file>